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2333" w:right="233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98"/>
          <w:sz w:val="24"/>
        </w:rPr>
        <w:t>7</w:t>
      </w:r>
    </w:p>
    <w:p>
      <w:pPr>
        <w:pStyle w:val="BodyText"/>
        <w:spacing w:before="8"/>
        <w:ind w:left="0"/>
        <w:jc w:val="left"/>
        <w:rPr>
          <w:rFonts w:ascii="Garamond"/>
          <w:b/>
          <w:sz w:val="25"/>
        </w:rPr>
      </w:pPr>
    </w:p>
    <w:p>
      <w:pPr>
        <w:spacing w:before="0"/>
        <w:ind w:left="2025" w:right="202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1"/>
          <w:w w:val="98"/>
          <w:sz w:val="22"/>
        </w:rPr>
        <w:t>H</w:t>
      </w:r>
      <w:r>
        <w:rPr>
          <w:rFonts w:ascii="Garamond" w:hAnsi="Garamond"/>
          <w:b/>
          <w:spacing w:val="3"/>
          <w:w w:val="121"/>
          <w:sz w:val="22"/>
        </w:rPr>
        <w:t>A</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100"/>
          <w:sz w:val="22"/>
        </w:rPr>
        <w:t>D</w:t>
      </w:r>
      <w:r>
        <w:rPr>
          <w:rFonts w:ascii="Garamond" w:hAnsi="Garamond"/>
          <w:b/>
          <w:spacing w:val="3"/>
          <w:w w:val="106"/>
          <w:sz w:val="22"/>
        </w:rPr>
        <w:t>U</w:t>
      </w:r>
      <w:r>
        <w:rPr>
          <w:rFonts w:ascii="Garamond" w:hAnsi="Garamond"/>
          <w:b/>
          <w:spacing w:val="-3"/>
          <w:w w:val="110"/>
          <w:sz w:val="22"/>
        </w:rPr>
        <w:t>Y</w:t>
      </w:r>
      <w:r>
        <w:rPr>
          <w:rFonts w:ascii="Garamond" w:hAnsi="Garamond"/>
          <w:b/>
          <w:spacing w:val="3"/>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95"/>
          <w:sz w:val="22"/>
        </w:rPr>
        <w:t>Ñ</w:t>
      </w:r>
      <w:r>
        <w:rPr>
          <w:rFonts w:ascii="Garamond" w:hAnsi="Garamond"/>
          <w:b/>
          <w:spacing w:val="-2"/>
          <w:w w:val="121"/>
          <w:sz w:val="22"/>
        </w:rPr>
        <w:t>A</w:t>
      </w:r>
      <w:r>
        <w:rPr>
          <w:rFonts w:ascii="Garamond" w:hAnsi="Garamond"/>
          <w:b/>
          <w:spacing w:val="2"/>
          <w:w w:val="10"/>
          <w:sz w:val="22"/>
        </w:rPr>
        <w:t>Ï</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spacing w:val="1"/>
          <w:w w:val="104"/>
          <w:sz w:val="22"/>
        </w:rPr>
        <w:t>C</w:t>
      </w:r>
      <w:r>
        <w:rPr>
          <w:rFonts w:ascii="Garamond" w:hAnsi="Garamond"/>
          <w:b/>
          <w:spacing w:val="3"/>
          <w:w w:val="121"/>
          <w:sz w:val="22"/>
        </w:rPr>
        <w:t>A</w:t>
      </w:r>
      <w:r>
        <w:rPr>
          <w:rFonts w:ascii="Garamond" w:hAnsi="Garamond"/>
          <w:b/>
          <w:spacing w:val="-2"/>
          <w:w w:val="107"/>
          <w:sz w:val="22"/>
        </w:rPr>
        <w:t>-</w:t>
      </w:r>
      <w:r>
        <w:rPr>
          <w:rFonts w:ascii="Garamond" w:hAnsi="Garamond"/>
          <w:b/>
          <w:spacing w:val="3"/>
          <w:w w:val="100"/>
          <w:sz w:val="22"/>
        </w:rPr>
        <w:t>D</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Á</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line="235" w:lineRule="auto" w:before="230"/>
        <w:ind w:right="115" w:firstLine="566"/>
      </w:pPr>
      <w:r>
        <w:rPr/>
        <w:t>Baáy giôø vua trôøi Ñeá Thích suy nghó: “Ta ngaøy nay cuõng neân xuoáng coõi Dieâm-phuø- ñeà, thoï sinh trong nhaân gian ñeå raên daïy, giaùo hoùa chuùng sinh ôû nôi ñaây ñöôïc thaønh töïu.” Suy nghó nhö vaäy roài, Ñeá Thích goïi Töù Thieân vöông ñeán baûo: “Ta muoán cuøng caùc khanh xuoáng nhaân gian ñeå giaùo hoùa, raên daïy chuùng sinh. Luùc aáy ta hieän hình sö töû chuùa, coøn    caùc khanh bieán thaønh baày sö töû thöôøng theo hoä veä, ñem theo nhieàu quyeán thuoäc haàu haï chung quanh. Sau khi hieän thaân roài chuùng ta cuøng nhau du haønh trong thoân xaù, thaønh aáp, xoùm laøng. Khi chuùng ta du haønh, neáu daân chuùng nôi ñoù coù hoûi caùc khanh: “Ngaøy nay chuùng toâi neân thöôøng ñem vaät gì daâng cho caùc oâng?”, thì caùc khanh neân baûo daân chuùng: “Daâng rieâng cho sö töû chuùa naøy moät traêm ngöôøi.” Neáu hoï laïi hoûi caùc khanh: “Caàn ngöôøi lôùn hay treû con? Caàn con trai hay con gaùi?” Caùc khanh neân ñaùp: “Neáu coù nhöõng keû hay  saùt sinh thì moãi ngaøy neân naïp moät traêm ngöôøi nhö vaäy cho sö töû chuùa naøy aên thòt. Hoaëc nhöõng keû troäm caép, hoaëc nhöõng keû taø daâm, hoaëc nhöõng keû noùi doáâi, hoaëc nhöõng keû noùi    hai löôõi, hoaëc nhöõng keû noùi lôøi thoâ aùc, hoaëc nhöõng keû noùi lôøi theâu deät,  hoaëc nhöõng  keû  hay tham lam, hoaëc nhöõng keû hay saân haän, hoaëc nhöõng keû taø kieán, thì moãi ngaøy caàn phaûi naïp cho sö töû chuùa naøy moät traêm ngöôøi aùc nhö vaäy. Coøn neáu haïng ngöôøi khoâng saùt sinh  thì caùc ngöôi khoâng neân cung caáp, vì Sö töû chuùa khoâng aên thòt haïng ngöôøi naøy. Nhö vaäy cho ñeán caùc ngöôøi khoâng troäm caép..., khoâng taø kieán thì caùc ngöôi chôù naïp, vì sö töû chuùa khoâng aên thòt haïng ngöôøi nhö vaäy.” Roài neân daïy hoï moãi gia ñình caàn phaûi coù moät ngöôøi xuaát</w:t>
      </w:r>
      <w:r>
        <w:rPr>
          <w:spacing w:val="4"/>
        </w:rPr>
        <w:t> </w:t>
      </w:r>
      <w:r>
        <w:rPr/>
        <w:t>gia.”</w:t>
      </w:r>
    </w:p>
    <w:p>
      <w:pPr>
        <w:pStyle w:val="BodyText"/>
        <w:spacing w:line="279" w:lineRule="exact"/>
        <w:ind w:left="682"/>
      </w:pPr>
      <w:r>
        <w:rPr/>
        <w:t>Khi trôøi Ñeá Thích vaø Töù Thieân vöông suy tính phöông phaùp kheùo giaùo duïc nhö vaäy</w:t>
      </w:r>
    </w:p>
    <w:p>
      <w:pPr>
        <w:pStyle w:val="BodyText"/>
        <w:spacing w:line="235" w:lineRule="auto"/>
        <w:ind w:right="116"/>
      </w:pPr>
      <w:r>
        <w:rPr/>
        <w:t>roài, lieàn giaùng xuoáng coõi Dieâm-phuø-ñeà. Luùc aáy Ñeá Thích bieán thaønh con sö töû cao lôùn   moät caâu-loâ-xaù, gioáng nhö sö  töû thaät khoâng khaùc. Coù nhöõng ngöôøi ôû sau sö töû chuùa, bò sö  töû</w:t>
      </w:r>
      <w:r>
        <w:rPr>
          <w:spacing w:val="7"/>
        </w:rPr>
        <w:t> </w:t>
      </w:r>
      <w:r>
        <w:rPr/>
        <w:t>chuùa</w:t>
      </w:r>
      <w:r>
        <w:rPr>
          <w:spacing w:val="8"/>
        </w:rPr>
        <w:t> </w:t>
      </w:r>
      <w:r>
        <w:rPr/>
        <w:t>ñoøi</w:t>
      </w:r>
      <w:r>
        <w:rPr>
          <w:spacing w:val="4"/>
        </w:rPr>
        <w:t> </w:t>
      </w:r>
      <w:r>
        <w:rPr/>
        <w:t>aên</w:t>
      </w:r>
      <w:r>
        <w:rPr>
          <w:spacing w:val="7"/>
        </w:rPr>
        <w:t> </w:t>
      </w:r>
      <w:r>
        <w:rPr/>
        <w:t>thòt</w:t>
      </w:r>
      <w:r>
        <w:rPr>
          <w:spacing w:val="6"/>
        </w:rPr>
        <w:t> </w:t>
      </w:r>
      <w:r>
        <w:rPr/>
        <w:t>neân</w:t>
      </w:r>
      <w:r>
        <w:rPr>
          <w:spacing w:val="5"/>
        </w:rPr>
        <w:t> </w:t>
      </w:r>
      <w:r>
        <w:rPr/>
        <w:t>ñi</w:t>
      </w:r>
      <w:r>
        <w:rPr>
          <w:spacing w:val="7"/>
        </w:rPr>
        <w:t> </w:t>
      </w:r>
      <w:r>
        <w:rPr/>
        <w:t>theo.</w:t>
      </w:r>
      <w:r>
        <w:rPr>
          <w:spacing w:val="7"/>
        </w:rPr>
        <w:t> </w:t>
      </w:r>
      <w:r>
        <w:rPr/>
        <w:t>Moïi</w:t>
      </w:r>
      <w:r>
        <w:rPr>
          <w:spacing w:val="7"/>
        </w:rPr>
        <w:t> </w:t>
      </w:r>
      <w:r>
        <w:rPr/>
        <w:t>vieäc</w:t>
      </w:r>
      <w:r>
        <w:rPr>
          <w:spacing w:val="9"/>
        </w:rPr>
        <w:t> </w:t>
      </w:r>
      <w:r>
        <w:rPr/>
        <w:t>y</w:t>
      </w:r>
      <w:r>
        <w:rPr>
          <w:spacing w:val="5"/>
        </w:rPr>
        <w:t> </w:t>
      </w:r>
      <w:r>
        <w:rPr/>
        <w:t>theo</w:t>
      </w:r>
      <w:r>
        <w:rPr>
          <w:spacing w:val="5"/>
        </w:rPr>
        <w:t> </w:t>
      </w:r>
      <w:r>
        <w:rPr/>
        <w:t>lôøi</w:t>
      </w:r>
      <w:r>
        <w:rPr>
          <w:spacing w:val="7"/>
        </w:rPr>
        <w:t> </w:t>
      </w:r>
      <w:r>
        <w:rPr/>
        <w:t>chæ</w:t>
      </w:r>
      <w:r>
        <w:rPr>
          <w:spacing w:val="8"/>
        </w:rPr>
        <w:t> </w:t>
      </w:r>
      <w:r>
        <w:rPr/>
        <w:t>daãn</w:t>
      </w:r>
      <w:r>
        <w:rPr>
          <w:spacing w:val="5"/>
        </w:rPr>
        <w:t> </w:t>
      </w:r>
      <w:r>
        <w:rPr/>
        <w:t>cuûa</w:t>
      </w:r>
      <w:r>
        <w:rPr>
          <w:spacing w:val="5"/>
        </w:rPr>
        <w:t> </w:t>
      </w:r>
      <w:r>
        <w:rPr/>
        <w:t>Ñeá</w:t>
      </w:r>
      <w:r>
        <w:rPr>
          <w:spacing w:val="7"/>
        </w:rPr>
        <w:t> </w:t>
      </w:r>
      <w:r>
        <w:rPr/>
        <w:t>Thích</w:t>
      </w:r>
      <w:r>
        <w:rPr>
          <w:spacing w:val="7"/>
        </w:rPr>
        <w:t> </w:t>
      </w:r>
      <w:r>
        <w:rPr/>
        <w:t>luùc</w:t>
      </w:r>
      <w:r>
        <w:rPr>
          <w:spacing w:val="6"/>
        </w:rPr>
        <w:t> </w:t>
      </w:r>
      <w:r>
        <w:rPr/>
        <w:t>tröôùc.</w:t>
      </w:r>
    </w:p>
    <w:p>
      <w:pPr>
        <w:pStyle w:val="BodyText"/>
        <w:spacing w:line="235" w:lineRule="auto"/>
        <w:ind w:right="115" w:firstLine="566"/>
      </w:pPr>
      <w:r>
        <w:rPr/>
        <w:t>Luùc aáy daân chuùng vì sôï sö töû, neân hoái caûi khoâng coøn saùt sinh, khoâng coøn troäm caép, cuõng khoâng coøn taø daâm cho ñeán khoâng coøn taø kieán. Hoï ñeàu tu thieän nghieäp moät caùch     ñaày ñuû, moãi gia ñình ñeàu coù moät ngöôøi xuaát gia hoïc ñaïo, tu boán phaïm haïnh, sau khi qua ñôøi sinh leân cung Phaïm thieân. Trong soá ngöôøi naøy, neáu nhöõng ai chæ tu thaäp thieän maø khoâng xuaát gia, phaàn nhieàu ñöôïc sinh trong coõi trôøi vaø</w:t>
      </w:r>
      <w:r>
        <w:rPr>
          <w:spacing w:val="52"/>
        </w:rPr>
        <w:t> </w:t>
      </w:r>
      <w:r>
        <w:rPr/>
        <w:t>ngöôøi.</w:t>
      </w:r>
    </w:p>
    <w:p>
      <w:pPr>
        <w:pStyle w:val="BodyText"/>
        <w:spacing w:line="235" w:lineRule="auto"/>
        <w:ind w:right="116" w:firstLine="566"/>
      </w:pPr>
      <w:r>
        <w:rPr/>
        <w:t>Luùc aáy Ñaïi Ca-dieáp duøng phöông tieän nhö vaäy ñi khaép ñoù ñaây, vì chuùng sinh maø  laøm ñieàu lôïi ích lôùn. Do vì söùc nhaân duyeân kieáp quaù khöù, ngaøy nay cuõng nhö vaäy, nghóa   laø Ñaïi Ca-dieáp vì chuùng sinh maø laøm ñieàu ñaïi lôïi</w:t>
      </w:r>
      <w:r>
        <w:rPr>
          <w:spacing w:val="42"/>
        </w:rPr>
        <w:t> </w:t>
      </w:r>
      <w:r>
        <w:rPr/>
        <w:t>ích.</w:t>
      </w:r>
    </w:p>
    <w:p>
      <w:pPr>
        <w:pStyle w:val="BodyText"/>
        <w:spacing w:line="232" w:lineRule="auto"/>
        <w:ind w:right="116" w:firstLine="566"/>
      </w:pPr>
      <w:r>
        <w:rPr/>
        <w:t>Naøy caùc Tyø-kheo, Tyø-kheo Ñaïi Ca-dieáp naøy seõ ôû trong phaùp hoäi cuûa Ñöùc Theá Toân Di-laëc ñôøi vò lai cuõng vì chuùng sinh laøm ñieàu lôïi ích lôùn.</w:t>
      </w:r>
    </w:p>
    <w:p>
      <w:pPr>
        <w:pStyle w:val="BodyText"/>
        <w:spacing w:line="305" w:lineRule="exact"/>
        <w:ind w:left="682"/>
      </w:pPr>
      <w:r>
        <w:rPr/>
        <w:t>Caùc vò Tyø-kheo baïch Phaät:</w:t>
      </w:r>
    </w:p>
    <w:p>
      <w:pPr>
        <w:pStyle w:val="BodyText"/>
        <w:spacing w:line="303" w:lineRule="exact"/>
        <w:ind w:left="682"/>
      </w:pPr>
      <w:r>
        <w:rPr/>
        <w:t>–Baïch Theá Toân, ngaøi Ñaïi Ca-dieáp ôû vaøo ñôøi Ñöùc Phaät Di-laëc seõ laøm ñieàu lôïi ích</w:t>
      </w:r>
    </w:p>
    <w:p>
      <w:pPr>
        <w:pStyle w:val="BodyText"/>
        <w:spacing w:line="298" w:lineRule="exact"/>
        <w:jc w:val="left"/>
      </w:pPr>
      <w:r>
        <w:rPr/>
        <w:t>gì?</w:t>
      </w:r>
    </w:p>
    <w:p>
      <w:pPr>
        <w:pStyle w:val="BodyText"/>
        <w:spacing w:line="309" w:lineRule="exact"/>
        <w:ind w:left="682"/>
        <w:jc w:val="left"/>
      </w:pPr>
      <w:r>
        <w:rPr/>
        <w:t>Ñöùc Phaät baûo caùc Tyø-kheo:</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spacing w:val="3"/>
        </w:rPr>
        <w:t>–Naøy </w:t>
      </w:r>
      <w:r>
        <w:rPr>
          <w:spacing w:val="2"/>
        </w:rPr>
        <w:t>caùc thaày, </w:t>
      </w:r>
      <w:r>
        <w:rPr/>
        <w:t>vò </w:t>
      </w:r>
      <w:r>
        <w:rPr>
          <w:spacing w:val="2"/>
        </w:rPr>
        <w:t>Ñaïi </w:t>
      </w:r>
      <w:r>
        <w:rPr>
          <w:spacing w:val="3"/>
        </w:rPr>
        <w:t>Ca-dieáp </w:t>
      </w:r>
      <w:r>
        <w:rPr>
          <w:spacing w:val="2"/>
        </w:rPr>
        <w:t>naøy, </w:t>
      </w:r>
      <w:r>
        <w:rPr>
          <w:spacing w:val="3"/>
        </w:rPr>
        <w:t>sau </w:t>
      </w:r>
      <w:r>
        <w:rPr>
          <w:spacing w:val="2"/>
        </w:rPr>
        <w:t>khi </w:t>
      </w:r>
      <w:r>
        <w:rPr/>
        <w:t>Ta </w:t>
      </w:r>
      <w:r>
        <w:rPr>
          <w:spacing w:val="2"/>
        </w:rPr>
        <w:t>nhaäp </w:t>
      </w:r>
      <w:r>
        <w:rPr>
          <w:spacing w:val="3"/>
        </w:rPr>
        <w:t>Nieát-baøn </w:t>
      </w:r>
      <w:r>
        <w:rPr>
          <w:spacing w:val="2"/>
        </w:rPr>
        <w:t>roài, </w:t>
      </w:r>
      <w:r>
        <w:rPr>
          <w:spacing w:val="3"/>
        </w:rPr>
        <w:t>giöõ </w:t>
      </w:r>
      <w:r>
        <w:rPr>
          <w:spacing w:val="2"/>
        </w:rPr>
        <w:t>gìn giaùo phaùp vaø giôùi luaät cuûa </w:t>
      </w:r>
      <w:r>
        <w:rPr/>
        <w:t>Ta </w:t>
      </w:r>
      <w:r>
        <w:rPr>
          <w:spacing w:val="3"/>
        </w:rPr>
        <w:t>khieán </w:t>
      </w:r>
      <w:r>
        <w:rPr>
          <w:spacing w:val="2"/>
        </w:rPr>
        <w:t>ñöôïc toàn taïi laâu daøi </w:t>
      </w:r>
      <w:r>
        <w:rPr/>
        <w:t>ôû </w:t>
      </w:r>
      <w:r>
        <w:rPr>
          <w:spacing w:val="2"/>
        </w:rPr>
        <w:t>theá gian. Suoát </w:t>
      </w:r>
      <w:r>
        <w:rPr>
          <w:spacing w:val="3"/>
        </w:rPr>
        <w:t>ñôøi, </w:t>
      </w:r>
      <w:r>
        <w:rPr/>
        <w:t>toå </w:t>
      </w:r>
      <w:r>
        <w:rPr>
          <w:spacing w:val="3"/>
        </w:rPr>
        <w:t>chöùc </w:t>
      </w:r>
      <w:r>
        <w:rPr>
          <w:spacing w:val="2"/>
        </w:rPr>
        <w:t>phaùp </w:t>
      </w:r>
      <w:r>
        <w:rPr>
          <w:spacing w:val="3"/>
        </w:rPr>
        <w:t>hoäi, </w:t>
      </w:r>
      <w:r>
        <w:rPr>
          <w:spacing w:val="2"/>
        </w:rPr>
        <w:t>ñeán khi laâm </w:t>
      </w:r>
      <w:r>
        <w:rPr>
          <w:spacing w:val="3"/>
        </w:rPr>
        <w:t>chung </w:t>
      </w:r>
      <w:r>
        <w:rPr/>
        <w:t>ñi </w:t>
      </w:r>
      <w:r>
        <w:rPr>
          <w:spacing w:val="2"/>
        </w:rPr>
        <w:t>vaøo trong nuùi, duøng söùc thaàn </w:t>
      </w:r>
      <w:r>
        <w:rPr>
          <w:spacing w:val="3"/>
        </w:rPr>
        <w:t>thoâng </w:t>
      </w:r>
      <w:r>
        <w:rPr>
          <w:spacing w:val="2"/>
        </w:rPr>
        <w:t>duy trì </w:t>
      </w:r>
      <w:r>
        <w:rPr>
          <w:spacing w:val="3"/>
        </w:rPr>
        <w:t>thaân </w:t>
      </w:r>
      <w:r>
        <w:rPr>
          <w:spacing w:val="2"/>
        </w:rPr>
        <w:t>naøy vaø </w:t>
      </w:r>
      <w:r>
        <w:rPr>
          <w:spacing w:val="3"/>
        </w:rPr>
        <w:t>phaùt nguyeän: </w:t>
      </w:r>
      <w:r>
        <w:rPr>
          <w:spacing w:val="2"/>
        </w:rPr>
        <w:t>“Nguyeän khi </w:t>
      </w:r>
      <w:r>
        <w:rPr>
          <w:spacing w:val="3"/>
        </w:rPr>
        <w:t>thaân </w:t>
      </w:r>
      <w:r>
        <w:rPr>
          <w:spacing w:val="2"/>
        </w:rPr>
        <w:t>naøy cuûa </w:t>
      </w:r>
      <w:r>
        <w:rPr/>
        <w:t>ta </w:t>
      </w:r>
      <w:r>
        <w:rPr>
          <w:spacing w:val="2"/>
        </w:rPr>
        <w:t>chôù </w:t>
      </w:r>
      <w:r>
        <w:rPr/>
        <w:t>hö </w:t>
      </w:r>
      <w:r>
        <w:rPr>
          <w:spacing w:val="2"/>
        </w:rPr>
        <w:t>hoaïi, </w:t>
      </w:r>
      <w:r>
        <w:rPr>
          <w:spacing w:val="3"/>
        </w:rPr>
        <w:t>cho </w:t>
      </w:r>
      <w:r>
        <w:rPr>
          <w:spacing w:val="2"/>
        </w:rPr>
        <w:t>ñeán khi Ñöùc Nhö  </w:t>
      </w:r>
      <w:r>
        <w:rPr/>
        <w:t>Lai  </w:t>
      </w:r>
      <w:r>
        <w:rPr>
          <w:spacing w:val="2"/>
        </w:rPr>
        <w:t>Di-laëc  Theá Toân </w:t>
      </w:r>
      <w:r>
        <w:rPr>
          <w:spacing w:val="3"/>
        </w:rPr>
        <w:t>Chaùnh </w:t>
      </w:r>
      <w:r>
        <w:rPr>
          <w:spacing w:val="2"/>
        </w:rPr>
        <w:t>Ñaúng </w:t>
      </w:r>
      <w:r>
        <w:rPr>
          <w:spacing w:val="3"/>
        </w:rPr>
        <w:t>Chaùnh Giaùc </w:t>
      </w:r>
      <w:r>
        <w:rPr/>
        <w:t>ra </w:t>
      </w:r>
      <w:r>
        <w:rPr>
          <w:spacing w:val="2"/>
        </w:rPr>
        <w:t>ñôøi thaáy ñöôïc thaân </w:t>
      </w:r>
      <w:r>
        <w:rPr/>
        <w:t>ta.” </w:t>
      </w:r>
      <w:r>
        <w:rPr>
          <w:spacing w:val="2"/>
        </w:rPr>
        <w:t>Phaùt </w:t>
      </w:r>
      <w:r>
        <w:rPr>
          <w:spacing w:val="3"/>
        </w:rPr>
        <w:t>nguyeän </w:t>
      </w:r>
      <w:r>
        <w:rPr>
          <w:spacing w:val="2"/>
        </w:rPr>
        <w:t>roài môùi </w:t>
      </w:r>
      <w:r>
        <w:rPr/>
        <w:t>xaû </w:t>
      </w:r>
      <w:r>
        <w:rPr>
          <w:spacing w:val="3"/>
        </w:rPr>
        <w:t>thaân </w:t>
      </w:r>
      <w:r>
        <w:rPr>
          <w:spacing w:val="2"/>
        </w:rPr>
        <w:t>maïng, nhaäp vaøo </w:t>
      </w:r>
      <w:r>
        <w:rPr>
          <w:spacing w:val="3"/>
        </w:rPr>
        <w:t>Voâ </w:t>
      </w:r>
      <w:r>
        <w:rPr/>
        <w:t>dö </w:t>
      </w:r>
      <w:r>
        <w:rPr>
          <w:spacing w:val="3"/>
        </w:rPr>
        <w:t>Nieát-baøn. </w:t>
      </w:r>
      <w:r>
        <w:rPr/>
        <w:t>Sau </w:t>
      </w:r>
      <w:r>
        <w:rPr>
          <w:spacing w:val="2"/>
        </w:rPr>
        <w:t>khi vaøo </w:t>
      </w:r>
      <w:r>
        <w:rPr>
          <w:spacing w:val="3"/>
        </w:rPr>
        <w:t>Nieát-baøn </w:t>
      </w:r>
      <w:r>
        <w:rPr>
          <w:spacing w:val="2"/>
        </w:rPr>
        <w:t>roài, hai hoøn  nuùi hôïp  laïi. </w:t>
      </w:r>
      <w:r>
        <w:rPr>
          <w:spacing w:val="3"/>
        </w:rPr>
        <w:t>Veà </w:t>
      </w:r>
      <w:r>
        <w:rPr>
          <w:spacing w:val="2"/>
        </w:rPr>
        <w:t>sau, vaøo ñôøi Ñöùc Phaät </w:t>
      </w:r>
      <w:r>
        <w:rPr>
          <w:spacing w:val="3"/>
        </w:rPr>
        <w:t>Di-laëc </w:t>
      </w:r>
      <w:r>
        <w:rPr>
          <w:spacing w:val="2"/>
        </w:rPr>
        <w:t>Voâ Thöôïng </w:t>
      </w:r>
      <w:r>
        <w:rPr>
          <w:spacing w:val="3"/>
        </w:rPr>
        <w:t>Chaùnh Ñaúng Chaùnh Giaùc </w:t>
      </w:r>
      <w:r>
        <w:rPr/>
        <w:t>vò </w:t>
      </w:r>
      <w:r>
        <w:rPr>
          <w:spacing w:val="2"/>
        </w:rPr>
        <w:t>aáy seõ xieån döông giaùo</w:t>
      </w:r>
      <w:r>
        <w:rPr>
          <w:spacing w:val="16"/>
        </w:rPr>
        <w:t> </w:t>
      </w:r>
      <w:r>
        <w:rPr>
          <w:spacing w:val="2"/>
        </w:rPr>
        <w:t>phaùp.</w:t>
      </w:r>
    </w:p>
    <w:p>
      <w:pPr>
        <w:pStyle w:val="BodyText"/>
        <w:spacing w:line="235" w:lineRule="auto"/>
        <w:ind w:right="115" w:firstLine="566"/>
      </w:pPr>
      <w:r>
        <w:rPr/>
        <w:t>Luùc aáy Ñöùc Theá Toân Di-laëc nhôù ñeán xaù-lôïi cuûa Ñaïi Ca-dieáp baûo caùc vò Tyø-kheo: “Naøy caùc Tyø-kheo, caùc thaày muoán thaáy xaù-lôïi cuûa ngaøi Ñaïi Ca-dieáp laø ñeä töû Thanh vaên thieåu duïc tri tuùc, tu haïnh ñaàu ñaø baäc nhaát cuûa Ñöùc Phaät Thích-ca Maâu-ni Voâ Thöôïng Chaùnh Ñaúng Chaùnh Giaùc hay khoâng?”</w:t>
      </w:r>
    </w:p>
    <w:p>
      <w:pPr>
        <w:pStyle w:val="BodyText"/>
        <w:spacing w:line="300" w:lineRule="exact"/>
        <w:ind w:left="682"/>
      </w:pPr>
      <w:r>
        <w:rPr/>
        <w:t>Caùc vò Tyø-kheo baïch Phaät: “Baïch Theá Toân, chuùng con muoán thaáy.”</w:t>
      </w:r>
    </w:p>
    <w:p>
      <w:pPr>
        <w:pStyle w:val="BodyText"/>
        <w:spacing w:line="232" w:lineRule="auto"/>
        <w:ind w:right="115" w:firstLine="566"/>
      </w:pPr>
      <w:r>
        <w:rPr/>
        <w:t>Ñöùc Di-laëc Nhö Lai ÖÙng Cuùng Chaùnh Ñaúng Chaùnh Giaùc cuøng vôùi voâ löôïng ngaøn ngöôøi bao vaây chung quanh, ñoàng ñi ñeán nuùi noï. Khi ñeán nôi, hai hoøn nuùi töï nhieân môû     ra. Ñöùc Di-laëc Nhö Lai Chaùnh Ñaúng Chaùnh Giaùc thaáy xaù-lôïi Tyø-kheo Ñaïi Ca-dieáp coøn nguyeân veïn, coøn maëc y Taêng-giaø-leâ. Thaáy vaäy, Ngaøi lieàn baûo caùc Tyø-kheo: “Ñaây laø ñeä   töû Thanh vaên tu haïnh ñaàu ñaø baäc nhaát cuûa Ñöùc Phaät Thích-ca Nhö Lai Voâ Thöôïng    Chaùnh Ñaúng Chaùnh giaùc, teân laø Ñaïi Ca-dieáp, chính laø ngöôøi</w:t>
      </w:r>
      <w:r>
        <w:rPr>
          <w:spacing w:val="55"/>
        </w:rPr>
        <w:t> </w:t>
      </w:r>
      <w:r>
        <w:rPr/>
        <w:t>naøy.”</w:t>
      </w:r>
    </w:p>
    <w:p>
      <w:pPr>
        <w:pStyle w:val="BodyText"/>
        <w:spacing w:line="235" w:lineRule="auto" w:before="1"/>
        <w:ind w:right="116" w:firstLine="566"/>
      </w:pPr>
      <w:r>
        <w:rPr/>
        <w:t>Baáy giôø taïi choã aáy, Ñöùc Di-laëc Nhö Lai Chaùnh Ñaúng Chaùnh  Giaùc vì caùc Tyø-kheo maø noùi phaùp: “Naøy caùc Tyø-kheo, haïnh tu cuûa Tyø-kheo Ñaïi Ca-dieáp laø nhö vaäy. Ta cuõng daïy phaùp aáy. Caùc thaày neân hoïc haïnh Tyø-kheo Ñaïi</w:t>
      </w:r>
      <w:r>
        <w:rPr>
          <w:spacing w:val="44"/>
        </w:rPr>
        <w:t> </w:t>
      </w:r>
      <w:r>
        <w:rPr/>
        <w:t>Ca-dieáp.”</w:t>
      </w:r>
    </w:p>
    <w:p>
      <w:pPr>
        <w:pStyle w:val="BodyText"/>
        <w:spacing w:line="235" w:lineRule="auto"/>
        <w:ind w:right="116" w:firstLine="566"/>
      </w:pPr>
      <w:r>
        <w:rPr/>
        <w:t>Baáy giôø ôû trong chuùng coù haøng ngaøn Tyø-kheo nöông giaùo phaùp naøy tu haønh, gioáng nhö Tyø-kheo Ñaïi Ca-dieáp ñaõ tu. Trong chuùng coù voâ löôïng ngaøn Tyø-kheo nhôø tu phaùp aáy, chöùng ñöôïc phaùp nhaõn thanh tònh.</w:t>
      </w:r>
    </w:p>
    <w:p>
      <w:pPr>
        <w:pStyle w:val="BodyText"/>
        <w:spacing w:line="301" w:lineRule="exact"/>
        <w:ind w:left="682"/>
      </w:pPr>
      <w:r>
        <w:rPr/>
        <w:t>Ñöùc Phaät Thích Ca baûo caùc Tyø-kheo:</w:t>
      </w:r>
    </w:p>
    <w:p>
      <w:pPr>
        <w:pStyle w:val="BodyText"/>
        <w:spacing w:line="235" w:lineRule="auto"/>
        <w:ind w:right="116" w:firstLine="566"/>
      </w:pPr>
      <w:r>
        <w:rPr/>
        <w:t>–Tuaàn töï nhö vaäy, Tyø-kheo Ñaïi Ca-dieáp seõ laøm ñieàu lôïi ích lôùn cho chuùng sinh ñôøi vò lai. Naøy caùc Tyø-kheo, Ta khuyeân caùc thaày neân hoïc theo haïnh Tyø-kheo Ñaïi Ca-dieáp.   Ta mong caùc thaày neân tu theo haïnh Tyø-kheo Ñaïi</w:t>
      </w:r>
      <w:r>
        <w:rPr>
          <w:spacing w:val="47"/>
        </w:rPr>
        <w:t> </w:t>
      </w:r>
      <w:r>
        <w:rPr/>
        <w:t>Ca-dieáp.</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2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35" w:right="233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190-Q47-P47 NhÃ¢n DuyÃªn Ä’áº¡i Ca Diáº¿p-Pháº­t Báº£n Háº¡nh Táº­p.docx</dc:title>
  <dcterms:created xsi:type="dcterms:W3CDTF">2021-03-10T09:21:23Z</dcterms:created>
  <dcterms:modified xsi:type="dcterms:W3CDTF">2021-03-10T09:21:23Z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